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C5E5" w14:textId="7DB2347D" w:rsidR="00DE0BBB" w:rsidRDefault="00E24D39" w:rsidP="00590B5B">
      <w:pPr>
        <w:jc w:val="center"/>
      </w:pPr>
      <w:r>
        <w:rPr>
          <w:noProof/>
        </w:rPr>
        <w:drawing>
          <wp:inline distT="0" distB="0" distL="0" distR="0" wp14:anchorId="38949280" wp14:editId="344CFCF7">
            <wp:extent cx="1733550" cy="1647825"/>
            <wp:effectExtent l="0" t="0" r="0" b="9525"/>
            <wp:docPr id="1"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tre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647825"/>
                    </a:xfrm>
                    <a:prstGeom prst="rect">
                      <a:avLst/>
                    </a:prstGeom>
                    <a:noFill/>
                  </pic:spPr>
                </pic:pic>
              </a:graphicData>
            </a:graphic>
          </wp:inline>
        </w:drawing>
      </w:r>
    </w:p>
    <w:p w14:paraId="0B20FDAC" w14:textId="77777777" w:rsidR="00050F12" w:rsidRDefault="00050F12" w:rsidP="00E24D39">
      <w:pPr>
        <w:jc w:val="center"/>
      </w:pPr>
    </w:p>
    <w:p w14:paraId="0C0A43ED" w14:textId="77777777" w:rsidR="00050F12" w:rsidRDefault="00050F12" w:rsidP="00050F12"/>
    <w:p w14:paraId="2328F995" w14:textId="77777777" w:rsidR="00590B5B" w:rsidRDefault="00590B5B" w:rsidP="00590B5B">
      <w:pPr>
        <w:pStyle w:val="isselectedend"/>
      </w:pPr>
      <w:r>
        <w:t>Dear Residents,</w:t>
      </w:r>
    </w:p>
    <w:p w14:paraId="75FB9242" w14:textId="77777777" w:rsidR="00590B5B" w:rsidRDefault="00590B5B" w:rsidP="00590B5B">
      <w:pPr>
        <w:pStyle w:val="isselectedend"/>
      </w:pPr>
      <w:r>
        <w:t>We hope you had a wonderful holiday season and enjoyed the festive spirit throughout our community. The lights and decorations truly added warmth and cheer to Oak Tree, and we appreciate everyone who helped make the season special.</w:t>
      </w:r>
    </w:p>
    <w:p w14:paraId="4F26D29B" w14:textId="77777777" w:rsidR="00590B5B" w:rsidRDefault="00590B5B" w:rsidP="00590B5B">
      <w:pPr>
        <w:pStyle w:val="isselectedend"/>
      </w:pPr>
      <w:r>
        <w:t>As we move forward into the new year, this is a friendly reminder that it is time to take down Christmas and holiday lights and decorations. Removing seasonal décor helps keep our neighborhood looking neat, consistent, and well-maintained for all residents.</w:t>
      </w:r>
    </w:p>
    <w:p w14:paraId="1F6A5C0D" w14:textId="77777777" w:rsidR="00590B5B" w:rsidRDefault="00590B5B" w:rsidP="00590B5B">
      <w:pPr>
        <w:pStyle w:val="isselectedend"/>
      </w:pPr>
      <w:r>
        <w:t>We kindly ask that all holiday decorations be removed at your earliest convenience. If you need a little extra time, we appreciate your efforts to complete removal as soon as possible.</w:t>
      </w:r>
    </w:p>
    <w:p w14:paraId="4E5A2D19" w14:textId="77777777" w:rsidR="00590B5B" w:rsidRDefault="00590B5B" w:rsidP="00590B5B">
      <w:pPr>
        <w:pStyle w:val="isselectedend"/>
      </w:pPr>
      <w:r>
        <w:t xml:space="preserve">Thank you for your cooperation, your pride </w:t>
      </w:r>
      <w:proofErr w:type="gramStart"/>
      <w:r>
        <w:t>of</w:t>
      </w:r>
      <w:proofErr w:type="gramEnd"/>
      <w:r>
        <w:t xml:space="preserve"> ownership, and for helping maintain the beauty of our community year-round. If you have any questions, please feel free to reach out to the HOA office.</w:t>
      </w:r>
    </w:p>
    <w:p w14:paraId="7480F1C5" w14:textId="77777777" w:rsidR="00590B5B" w:rsidRDefault="00590B5B" w:rsidP="00590B5B">
      <w:pPr>
        <w:pStyle w:val="NormalWeb"/>
      </w:pPr>
      <w:r>
        <w:t>Wishing you a great start to the new year.</w:t>
      </w:r>
    </w:p>
    <w:p w14:paraId="4DA1F93D" w14:textId="77777777" w:rsidR="00590B5B" w:rsidRDefault="00590B5B" w:rsidP="00590B5B">
      <w:pPr>
        <w:pStyle w:val="NormalWeb"/>
        <w:spacing w:before="0" w:beforeAutospacing="0" w:after="0" w:afterAutospacing="0"/>
      </w:pPr>
      <w:r>
        <w:t xml:space="preserve">Warm regards, </w:t>
      </w:r>
    </w:p>
    <w:p w14:paraId="3D24EA3D" w14:textId="076BCCF1" w:rsidR="00590B5B" w:rsidRDefault="00590B5B" w:rsidP="00590B5B">
      <w:pPr>
        <w:pStyle w:val="NormalWeb"/>
        <w:spacing w:before="0" w:beforeAutospacing="0" w:after="0" w:afterAutospacing="0"/>
      </w:pPr>
      <w:r>
        <w:t xml:space="preserve">Oak Tree Home Owners Association </w:t>
      </w:r>
    </w:p>
    <w:p w14:paraId="48958172" w14:textId="77777777" w:rsidR="00590B5B" w:rsidRDefault="00590B5B" w:rsidP="00050F12"/>
    <w:sectPr w:rsidR="00590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w:altName w:val="Cambria"/>
    <w:charset w:val="00"/>
    <w:family w:val="roman"/>
    <w:pitch w:val="variable"/>
    <w:sig w:usb0="800002AF" w:usb1="0000000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A29BC"/>
    <w:multiLevelType w:val="hybridMultilevel"/>
    <w:tmpl w:val="A85EB3EA"/>
    <w:lvl w:ilvl="0" w:tplc="70028FEE">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6A1AB0"/>
    <w:multiLevelType w:val="hybridMultilevel"/>
    <w:tmpl w:val="212E3A4E"/>
    <w:lvl w:ilvl="0" w:tplc="9C6A380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4C10E9"/>
    <w:multiLevelType w:val="hybridMultilevel"/>
    <w:tmpl w:val="00EA6EC0"/>
    <w:lvl w:ilvl="0" w:tplc="DF4CE20A">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4945F6"/>
    <w:multiLevelType w:val="multilevel"/>
    <w:tmpl w:val="D2D487EC"/>
    <w:lvl w:ilvl="0">
      <w:start w:val="1"/>
      <w:numFmt w:val="upperLetter"/>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8333C42"/>
    <w:multiLevelType w:val="multilevel"/>
    <w:tmpl w:val="0486F6C6"/>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DA43ECB"/>
    <w:multiLevelType w:val="hybridMultilevel"/>
    <w:tmpl w:val="49F4642E"/>
    <w:lvl w:ilvl="0" w:tplc="63CA917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014090">
    <w:abstractNumId w:val="1"/>
  </w:num>
  <w:num w:numId="2" w16cid:durableId="15735309">
    <w:abstractNumId w:val="3"/>
  </w:num>
  <w:num w:numId="3" w16cid:durableId="1292709387">
    <w:abstractNumId w:val="5"/>
  </w:num>
  <w:num w:numId="4" w16cid:durableId="1161962797">
    <w:abstractNumId w:val="3"/>
  </w:num>
  <w:num w:numId="5" w16cid:durableId="174273917">
    <w:abstractNumId w:val="2"/>
  </w:num>
  <w:num w:numId="6" w16cid:durableId="400255516">
    <w:abstractNumId w:val="2"/>
  </w:num>
  <w:num w:numId="7" w16cid:durableId="1958104187">
    <w:abstractNumId w:val="2"/>
  </w:num>
  <w:num w:numId="8" w16cid:durableId="1316376561">
    <w:abstractNumId w:val="3"/>
  </w:num>
  <w:num w:numId="9" w16cid:durableId="1499274128">
    <w:abstractNumId w:val="5"/>
  </w:num>
  <w:num w:numId="10" w16cid:durableId="919365841">
    <w:abstractNumId w:val="4"/>
  </w:num>
  <w:num w:numId="11" w16cid:durableId="1617180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125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39"/>
    <w:rsid w:val="00050F12"/>
    <w:rsid w:val="00090D8F"/>
    <w:rsid w:val="00176525"/>
    <w:rsid w:val="001D6C35"/>
    <w:rsid w:val="002975D3"/>
    <w:rsid w:val="003B23A7"/>
    <w:rsid w:val="00460B95"/>
    <w:rsid w:val="00590B5B"/>
    <w:rsid w:val="00686897"/>
    <w:rsid w:val="00760444"/>
    <w:rsid w:val="008D54EE"/>
    <w:rsid w:val="00927490"/>
    <w:rsid w:val="00C24975"/>
    <w:rsid w:val="00DD7793"/>
    <w:rsid w:val="00DE0BBB"/>
    <w:rsid w:val="00E10C8F"/>
    <w:rsid w:val="00E2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21B0"/>
  <w15:chartTrackingRefBased/>
  <w15:docId w15:val="{1CE23616-E483-4B4A-8855-1A709257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793"/>
    <w:pPr>
      <w:jc w:val="left"/>
    </w:pPr>
    <w:rPr>
      <w:rFonts w:asciiTheme="majorHAnsi" w:hAnsiTheme="majorHAnsi"/>
    </w:rPr>
  </w:style>
  <w:style w:type="paragraph" w:styleId="Heading1">
    <w:name w:val="heading 1"/>
    <w:basedOn w:val="Normal"/>
    <w:next w:val="Normal"/>
    <w:link w:val="Heading1Char"/>
    <w:uiPriority w:val="9"/>
    <w:qFormat/>
    <w:rsid w:val="00E24D39"/>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4D39"/>
    <w:pPr>
      <w:keepNext/>
      <w:keepLines/>
      <w:spacing w:before="160" w:after="8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4D3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D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4D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24D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D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D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D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link w:val="subheadingChar"/>
    <w:qFormat/>
    <w:rsid w:val="00DD7793"/>
    <w:pPr>
      <w:numPr>
        <w:numId w:val="10"/>
      </w:numPr>
      <w:spacing w:line="276" w:lineRule="auto"/>
      <w:ind w:left="360" w:hanging="360"/>
    </w:pPr>
    <w:rPr>
      <w:rFonts w:eastAsiaTheme="minorEastAsia" w:cstheme="majorHAnsi"/>
      <w:bCs/>
      <w:iCs/>
      <w:sz w:val="24"/>
      <w:szCs w:val="21"/>
    </w:rPr>
  </w:style>
  <w:style w:type="character" w:customStyle="1" w:styleId="subheadingChar">
    <w:name w:val="subheading Char"/>
    <w:basedOn w:val="DefaultParagraphFont"/>
    <w:link w:val="subheading"/>
    <w:rsid w:val="00DD7793"/>
    <w:rPr>
      <w:rFonts w:asciiTheme="majorHAnsi" w:eastAsiaTheme="minorEastAsia" w:hAnsiTheme="majorHAnsi" w:cstheme="majorHAnsi"/>
      <w:bCs/>
      <w:iCs/>
      <w:sz w:val="24"/>
      <w:szCs w:val="21"/>
    </w:rPr>
  </w:style>
  <w:style w:type="paragraph" w:customStyle="1" w:styleId="Heading">
    <w:name w:val="Heading"/>
    <w:basedOn w:val="Normal"/>
    <w:link w:val="HeadingChar"/>
    <w:qFormat/>
    <w:rsid w:val="00176525"/>
    <w:pPr>
      <w:pBdr>
        <w:bottom w:val="single" w:sz="4" w:space="1" w:color="auto"/>
      </w:pBdr>
      <w:spacing w:line="276" w:lineRule="auto"/>
    </w:pPr>
    <w:rPr>
      <w:rFonts w:ascii="Georgia Pro" w:eastAsiaTheme="minorEastAsia" w:hAnsi="Georgia Pro" w:cs="Times New Roman"/>
      <w:b/>
      <w:sz w:val="24"/>
      <w:szCs w:val="24"/>
    </w:rPr>
  </w:style>
  <w:style w:type="character" w:customStyle="1" w:styleId="HeadingChar">
    <w:name w:val="Heading Char"/>
    <w:basedOn w:val="DefaultParagraphFont"/>
    <w:link w:val="Heading"/>
    <w:rsid w:val="00176525"/>
    <w:rPr>
      <w:rFonts w:ascii="Georgia Pro" w:eastAsiaTheme="minorEastAsia" w:hAnsi="Georgia Pro" w:cs="Times New Roman"/>
      <w:b/>
      <w:sz w:val="24"/>
      <w:szCs w:val="24"/>
    </w:rPr>
  </w:style>
  <w:style w:type="paragraph" w:styleId="NoSpacing">
    <w:name w:val="No Spacing"/>
    <w:aliases w:val="MOTION"/>
    <w:uiPriority w:val="1"/>
    <w:qFormat/>
    <w:rsid w:val="00E10C8F"/>
    <w:pPr>
      <w:jc w:val="left"/>
    </w:pPr>
    <w:rPr>
      <w:rFonts w:ascii="Georgia Pro" w:eastAsiaTheme="minorEastAsia" w:hAnsi="Georgia Pro"/>
      <w:b/>
      <w:sz w:val="24"/>
      <w:szCs w:val="21"/>
    </w:rPr>
  </w:style>
  <w:style w:type="character" w:customStyle="1" w:styleId="Heading1Char">
    <w:name w:val="Heading 1 Char"/>
    <w:basedOn w:val="DefaultParagraphFont"/>
    <w:link w:val="Heading1"/>
    <w:uiPriority w:val="9"/>
    <w:rsid w:val="00E24D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4D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4D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D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4D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4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D39"/>
    <w:rPr>
      <w:rFonts w:eastAsiaTheme="majorEastAsia" w:cstheme="majorBidi"/>
      <w:color w:val="272727" w:themeColor="text1" w:themeTint="D8"/>
    </w:rPr>
  </w:style>
  <w:style w:type="paragraph" w:styleId="Title">
    <w:name w:val="Title"/>
    <w:basedOn w:val="Normal"/>
    <w:next w:val="Normal"/>
    <w:link w:val="TitleChar"/>
    <w:uiPriority w:val="10"/>
    <w:qFormat/>
    <w:rsid w:val="00E24D39"/>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24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D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D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4D39"/>
    <w:rPr>
      <w:rFonts w:asciiTheme="majorHAnsi" w:hAnsiTheme="majorHAnsi"/>
      <w:i/>
      <w:iCs/>
      <w:color w:val="404040" w:themeColor="text1" w:themeTint="BF"/>
    </w:rPr>
  </w:style>
  <w:style w:type="paragraph" w:styleId="ListParagraph">
    <w:name w:val="List Paragraph"/>
    <w:basedOn w:val="Normal"/>
    <w:uiPriority w:val="34"/>
    <w:qFormat/>
    <w:rsid w:val="00E24D39"/>
    <w:pPr>
      <w:ind w:left="720"/>
      <w:contextualSpacing/>
    </w:pPr>
  </w:style>
  <w:style w:type="character" w:styleId="IntenseEmphasis">
    <w:name w:val="Intense Emphasis"/>
    <w:basedOn w:val="DefaultParagraphFont"/>
    <w:uiPriority w:val="21"/>
    <w:qFormat/>
    <w:rsid w:val="00E24D39"/>
    <w:rPr>
      <w:i/>
      <w:iCs/>
      <w:color w:val="2F5496" w:themeColor="accent1" w:themeShade="BF"/>
    </w:rPr>
  </w:style>
  <w:style w:type="paragraph" w:styleId="IntenseQuote">
    <w:name w:val="Intense Quote"/>
    <w:basedOn w:val="Normal"/>
    <w:next w:val="Normal"/>
    <w:link w:val="IntenseQuoteChar"/>
    <w:uiPriority w:val="30"/>
    <w:qFormat/>
    <w:rsid w:val="00E24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D39"/>
    <w:rPr>
      <w:rFonts w:asciiTheme="majorHAnsi" w:hAnsiTheme="majorHAnsi"/>
      <w:i/>
      <w:iCs/>
      <w:color w:val="2F5496" w:themeColor="accent1" w:themeShade="BF"/>
    </w:rPr>
  </w:style>
  <w:style w:type="character" w:styleId="IntenseReference">
    <w:name w:val="Intense Reference"/>
    <w:basedOn w:val="DefaultParagraphFont"/>
    <w:uiPriority w:val="32"/>
    <w:qFormat/>
    <w:rsid w:val="00E24D39"/>
    <w:rPr>
      <w:b/>
      <w:bCs/>
      <w:smallCaps/>
      <w:color w:val="2F5496" w:themeColor="accent1" w:themeShade="BF"/>
      <w:spacing w:val="5"/>
    </w:rPr>
  </w:style>
  <w:style w:type="paragraph" w:customStyle="1" w:styleId="isselectedend">
    <w:name w:val="isselectedend"/>
    <w:basedOn w:val="Normal"/>
    <w:rsid w:val="00590B5B"/>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90B5B"/>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 Tree Home Owners Association</dc:creator>
  <cp:keywords/>
  <dc:description/>
  <cp:lastModifiedBy>Oak Tree Home Owners Association</cp:lastModifiedBy>
  <cp:revision>2</cp:revision>
  <dcterms:created xsi:type="dcterms:W3CDTF">2026-02-05T22:05:00Z</dcterms:created>
  <dcterms:modified xsi:type="dcterms:W3CDTF">2026-02-05T22:05:00Z</dcterms:modified>
</cp:coreProperties>
</file>